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2F" w:rsidRDefault="0079092F" w:rsidP="0079092F">
      <w:pPr>
        <w:rPr>
          <w:rFonts w:asciiTheme="minorBidi" w:hAnsiTheme="minorBidi" w:cs="PT Bold Heading"/>
          <w:color w:val="auto"/>
        </w:rPr>
      </w:pPr>
      <w:r>
        <w:rPr>
          <w:noProof/>
        </w:rPr>
        <w:drawing>
          <wp:inline distT="0" distB="0" distL="0" distR="0">
            <wp:extent cx="812165" cy="753745"/>
            <wp:effectExtent l="19050" t="0" r="6985" b="0"/>
            <wp:docPr id="1" name="صورة 1" descr="14620101_719013964912595_41983967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14620101_719013964912595_419839672_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cs="PT Bold Heading"/>
          <w:color w:val="auto"/>
        </w:rPr>
        <w:t xml:space="preserve">                                      </w:t>
      </w:r>
    </w:p>
    <w:p w:rsidR="0079092F" w:rsidRDefault="00DD45F3" w:rsidP="00DD45F3">
      <w:pPr>
        <w:jc w:val="center"/>
        <w:rPr>
          <w:rFonts w:asciiTheme="minorBidi" w:hAnsiTheme="minorBidi" w:cs="PT Bold Heading"/>
          <w:color w:val="auto"/>
          <w:lang w:bidi="ar-IQ"/>
        </w:rPr>
      </w:pPr>
      <w:r>
        <w:pict>
          <v:rect id="_x0000_s1026" style="position:absolute;left:0;text-align:left;margin-left:70.8pt;margin-top:32.5pt;width:380.95pt;height:38.5pt;z-index:251657216">
            <v:textbox>
              <w:txbxContent>
                <w:p w:rsidR="0079092F" w:rsidRDefault="0079092F" w:rsidP="0079092F">
                  <w:pPr>
                    <w:bidi/>
                    <w:jc w:val="center"/>
                  </w:pPr>
                  <w:r>
                    <w:rPr>
                      <w:rFonts w:asciiTheme="minorBidi" w:hAnsiTheme="minorBidi" w:cs="PT Bold Heading" w:hint="cs"/>
                      <w:color w:val="auto"/>
                      <w:rtl/>
                    </w:rPr>
                    <w:t>مراجعة أداء مؤسسات التعليم العالي ((مراجعة البرنامج الأكاديمي))</w:t>
                  </w:r>
                </w:p>
              </w:txbxContent>
            </v:textbox>
          </v:rect>
        </w:pict>
      </w:r>
      <w:r w:rsidR="0079092F">
        <w:rPr>
          <w:rFonts w:asciiTheme="minorBidi" w:hAnsiTheme="minorBidi" w:cs="PT Bold Heading" w:hint="cs"/>
          <w:color w:val="auto"/>
          <w:rtl/>
        </w:rPr>
        <w:t xml:space="preserve">نموذج وصف المقرر </w:t>
      </w:r>
      <w:r w:rsidR="0079092F">
        <w:rPr>
          <w:rFonts w:asciiTheme="minorBidi" w:hAnsiTheme="minorBidi" w:cs="PT Bold Heading" w:hint="cs"/>
          <w:color w:val="auto"/>
          <w:rtl/>
          <w:lang w:bidi="ar-IQ"/>
        </w:rPr>
        <w:t>للعام الدراسي (20</w:t>
      </w:r>
      <w:r>
        <w:rPr>
          <w:rFonts w:asciiTheme="minorBidi" w:hAnsiTheme="minorBidi" w:cs="PT Bold Heading" w:hint="cs"/>
          <w:color w:val="auto"/>
          <w:rtl/>
          <w:lang w:bidi="ar-IQ"/>
        </w:rPr>
        <w:t>19</w:t>
      </w:r>
      <w:bookmarkStart w:id="0" w:name="_GoBack"/>
      <w:bookmarkEnd w:id="0"/>
      <w:r w:rsidR="0079092F">
        <w:rPr>
          <w:rFonts w:asciiTheme="minorBidi" w:hAnsiTheme="minorBidi" w:cs="PT Bold Heading" w:hint="cs"/>
          <w:color w:val="auto"/>
          <w:rtl/>
          <w:lang w:bidi="ar-IQ"/>
        </w:rPr>
        <w:t>-20</w:t>
      </w:r>
      <w:r w:rsidR="00ED3749">
        <w:rPr>
          <w:rFonts w:asciiTheme="minorBidi" w:hAnsiTheme="minorBidi" w:cs="PT Bold Heading" w:hint="cs"/>
          <w:color w:val="auto"/>
          <w:rtl/>
          <w:lang w:bidi="ar-IQ"/>
        </w:rPr>
        <w:t>20</w:t>
      </w:r>
      <w:r w:rsidR="0079092F">
        <w:rPr>
          <w:rFonts w:asciiTheme="minorBidi" w:hAnsiTheme="minorBidi" w:cs="PT Bold Heading" w:hint="cs"/>
          <w:color w:val="auto"/>
          <w:rtl/>
          <w:lang w:bidi="ar-IQ"/>
        </w:rPr>
        <w:t>)</w:t>
      </w:r>
    </w:p>
    <w:p w:rsidR="0079092F" w:rsidRDefault="0079092F" w:rsidP="0079092F">
      <w:pPr>
        <w:jc w:val="center"/>
        <w:rPr>
          <w:rFonts w:asciiTheme="minorBidi" w:hAnsiTheme="minorBidi" w:cs="PT Bold Heading"/>
          <w:color w:val="auto"/>
        </w:rPr>
      </w:pPr>
    </w:p>
    <w:p w:rsidR="0079092F" w:rsidRDefault="00DD45F3" w:rsidP="0079092F">
      <w:pPr>
        <w:jc w:val="right"/>
        <w:rPr>
          <w:rFonts w:asciiTheme="minorBidi" w:hAnsiTheme="minorBidi" w:cs="PT Bold Heading"/>
          <w:color w:val="auto"/>
          <w:rtl/>
          <w:lang w:bidi="ar-IQ"/>
        </w:rPr>
      </w:pPr>
      <w:r>
        <w:rPr>
          <w:rtl/>
        </w:rPr>
        <w:pict>
          <v:rect id="_x0000_s1027" style="position:absolute;left:0;text-align:left;margin-left:-61.85pt;margin-top:14.35pt;width:461.3pt;height:63.7pt;z-index:251658240">
            <v:textbox>
              <w:txbxContent>
                <w:p w:rsidR="0079092F" w:rsidRDefault="0079092F" w:rsidP="0079092F">
                  <w:pPr>
                    <w:jc w:val="right"/>
                    <w:rPr>
                      <w:rFonts w:asciiTheme="minorBidi" w:hAnsiTheme="minorBidi" w:cstheme="minorBidi"/>
                      <w:lang w:bidi="ar-IQ"/>
                    </w:rPr>
                  </w:pPr>
                  <w:r>
                    <w:rPr>
                      <w:rFonts w:asciiTheme="minorBidi" w:hAnsiTheme="minorBidi" w:cstheme="minorBidi"/>
                      <w:color w:val="auto"/>
                      <w:rtl/>
                    </w:rPr>
                    <w:t xml:space="preserve">يوفر وصف المقرر هذا إيجازا مقتضيا لاهم خصائص المقرر ومخرجات التعلم المتوقعة من الطالب تحقيقها مبرهنا عما إذا كان قد حقق الاستفادة القصوى من فرص التعلم المتاحة . ولابد من الربط بينها وبين وصف البرنامج. </w:t>
                  </w:r>
                </w:p>
              </w:txbxContent>
            </v:textbox>
          </v:rect>
        </w:pict>
      </w:r>
      <w:r w:rsidR="0079092F">
        <w:rPr>
          <w:rFonts w:asciiTheme="minorBidi" w:hAnsiTheme="minorBidi" w:cs="PT Bold Heading" w:hint="cs"/>
          <w:color w:val="auto"/>
          <w:rtl/>
        </w:rPr>
        <w:t>وصف المقرر</w:t>
      </w:r>
    </w:p>
    <w:p w:rsidR="0079092F" w:rsidRDefault="0079092F" w:rsidP="0079092F">
      <w:pPr>
        <w:jc w:val="right"/>
        <w:rPr>
          <w:rFonts w:asciiTheme="minorBidi" w:hAnsiTheme="minorBidi" w:cs="PT Bold Heading"/>
          <w:color w:val="auto"/>
          <w:sz w:val="24"/>
          <w:szCs w:val="24"/>
        </w:rPr>
      </w:pPr>
    </w:p>
    <w:p w:rsidR="0079092F" w:rsidRDefault="0079092F" w:rsidP="0079092F">
      <w:pPr>
        <w:jc w:val="center"/>
        <w:rPr>
          <w:rFonts w:asciiTheme="minorBidi" w:hAnsiTheme="minorBidi" w:cs="PT Bold Heading"/>
          <w:color w:val="auto"/>
          <w:sz w:val="24"/>
          <w:szCs w:val="24"/>
          <w:rtl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347"/>
        <w:gridCol w:w="4695"/>
      </w:tblGrid>
      <w:tr w:rsidR="0079092F" w:rsidTr="0079092F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rtl/>
              </w:rPr>
              <w:t>جامعة البصرة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rtl/>
              </w:rPr>
              <w:t>1- المؤسسة التعليمية</w:t>
            </w:r>
          </w:p>
        </w:tc>
      </w:tr>
      <w:tr w:rsidR="0079092F" w:rsidTr="0079092F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rtl/>
              </w:rPr>
              <w:t xml:space="preserve">كلية </w:t>
            </w:r>
            <w:r>
              <w:rPr>
                <w:rFonts w:asciiTheme="minorBidi" w:hAnsiTheme="minorBidi" w:cstheme="minorBidi"/>
                <w:color w:val="auto"/>
                <w:rtl/>
                <w:lang w:bidi="ar-IQ"/>
              </w:rPr>
              <w:t>التربية البدنية وعلوم الرياضة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/>
                <w:color w:val="auto"/>
                <w:rtl/>
              </w:rPr>
              <w:t>2- القسم الجامعي / المركز</w:t>
            </w:r>
          </w:p>
        </w:tc>
      </w:tr>
      <w:tr w:rsidR="0079092F" w:rsidTr="0079092F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rtl/>
                <w:lang w:bidi="ar-IQ"/>
              </w:rPr>
              <w:t xml:space="preserve">اللياقة البدنية </w:t>
            </w:r>
            <w:r w:rsidR="004F7584">
              <w:rPr>
                <w:rFonts w:asciiTheme="minorBidi" w:hAnsiTheme="minorBidi" w:cstheme="minorBidi"/>
                <w:color w:val="auto"/>
                <w:rtl/>
                <w:lang w:bidi="ar-IQ"/>
              </w:rPr>
              <w:t>–</w:t>
            </w:r>
            <w:r>
              <w:rPr>
                <w:rFonts w:asciiTheme="minorBidi" w:hAnsiTheme="minorBidi" w:cstheme="minorBidi"/>
                <w:color w:val="auto"/>
                <w:rtl/>
                <w:lang w:bidi="ar-IQ"/>
              </w:rPr>
              <w:t xml:space="preserve"> </w:t>
            </w:r>
            <w:r w:rsidR="004F7584">
              <w:rPr>
                <w:rFonts w:asciiTheme="minorBidi" w:hAnsiTheme="minorBidi" w:cstheme="minorBidi" w:hint="cs"/>
                <w:color w:val="auto"/>
                <w:rtl/>
                <w:lang w:bidi="ar-IQ"/>
              </w:rPr>
              <w:t>ا.م.</w:t>
            </w:r>
            <w:r>
              <w:rPr>
                <w:rFonts w:asciiTheme="minorBidi" w:hAnsiTheme="minorBidi" w:cstheme="minorBidi"/>
                <w:color w:val="auto"/>
                <w:rtl/>
                <w:lang w:bidi="ar-IQ"/>
              </w:rPr>
              <w:t>د. سناء علي احمد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/>
                <w:color w:val="auto"/>
                <w:rtl/>
              </w:rPr>
              <w:t>3- اسم ورمز المقرر</w:t>
            </w:r>
          </w:p>
        </w:tc>
      </w:tr>
      <w:tr w:rsidR="0079092F" w:rsidTr="0079092F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rtl/>
                <w:lang w:bidi="ar-IQ"/>
              </w:rPr>
              <w:t>فرع العلوم النظرية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/>
                <w:color w:val="auto"/>
                <w:rtl/>
              </w:rPr>
              <w:t>4- البرامج التي يدخل فيها</w:t>
            </w:r>
          </w:p>
        </w:tc>
      </w:tr>
      <w:tr w:rsidR="0079092F" w:rsidTr="0079092F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/>
                <w:color w:val="auto"/>
                <w:rtl/>
              </w:rPr>
              <w:t>قاعة اللياقة البدنية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/>
                <w:color w:val="auto"/>
                <w:rtl/>
              </w:rPr>
              <w:t>5- أشكال الحضور المتاحة</w:t>
            </w:r>
          </w:p>
        </w:tc>
      </w:tr>
      <w:tr w:rsidR="0079092F" w:rsidTr="0079092F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rtl/>
              </w:rPr>
              <w:t>سنوي / المرحلة الثالثة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/>
                <w:color w:val="auto"/>
                <w:rtl/>
              </w:rPr>
              <w:t>6- الفصل / السنة</w:t>
            </w:r>
          </w:p>
        </w:tc>
      </w:tr>
      <w:tr w:rsidR="0079092F" w:rsidTr="0079092F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rtl/>
                <w:lang w:bidi="ar-IQ"/>
              </w:rPr>
              <w:t>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/>
                <w:color w:val="auto"/>
                <w:rtl/>
              </w:rPr>
              <w:t>7- عدد الساعات الدراسية (الكلي)</w:t>
            </w:r>
          </w:p>
        </w:tc>
      </w:tr>
      <w:tr w:rsidR="0079092F" w:rsidTr="0079092F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 w:rsidP="00ED3749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rtl/>
                <w:lang w:bidi="ar-IQ"/>
              </w:rPr>
              <w:t>1/9/20</w:t>
            </w:r>
            <w:r w:rsidR="00ED3749">
              <w:rPr>
                <w:rFonts w:asciiTheme="minorBidi" w:hAnsiTheme="minorBidi" w:cstheme="minorBidi" w:hint="cs"/>
                <w:color w:val="auto"/>
                <w:rtl/>
                <w:lang w:bidi="ar-IQ"/>
              </w:rPr>
              <w:t>19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</w:rPr>
            </w:pPr>
            <w:r>
              <w:rPr>
                <w:rFonts w:asciiTheme="minorBidi" w:hAnsiTheme="minorBidi" w:cstheme="minorBidi"/>
                <w:color w:val="auto"/>
                <w:rtl/>
              </w:rPr>
              <w:t xml:space="preserve">8- تاريخ إعداد هذا الوصف </w:t>
            </w:r>
          </w:p>
        </w:tc>
      </w:tr>
      <w:tr w:rsidR="0079092F" w:rsidTr="0079092F"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bidi/>
              <w:rPr>
                <w:rFonts w:asciiTheme="minorBidi" w:hAnsiTheme="minorBidi" w:cs="PT Bold Heading"/>
                <w:color w:val="auto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rtl/>
              </w:rPr>
              <w:t xml:space="preserve">9- </w:t>
            </w:r>
            <w:r>
              <w:rPr>
                <w:rFonts w:asciiTheme="minorBidi" w:hAnsiTheme="minorBidi" w:cs="PT Bold Heading" w:hint="cs"/>
                <w:color w:val="auto"/>
                <w:rtl/>
              </w:rPr>
              <w:t>أهداف المقرر</w:t>
            </w:r>
          </w:p>
          <w:p w:rsidR="0079092F" w:rsidRDefault="0079092F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- تعليم الطالب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ات ادارة تدريبات وتمارين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 xml:space="preserve"> اللياقة البدنية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المختلفة.</w:t>
            </w:r>
          </w:p>
          <w:p w:rsidR="0079092F" w:rsidRDefault="0079092F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</w:rPr>
              <w:t>-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 xml:space="preserve"> تعليم الطالب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ات تحديد تشوهات القوام ومعالجتها.</w:t>
            </w:r>
          </w:p>
          <w:p w:rsidR="0079092F" w:rsidRDefault="0079092F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تعليم الطالب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 xml:space="preserve">ات  تشخيص السمنة والنحافة وحساب مؤشر كتلة الجسم. </w:t>
            </w:r>
          </w:p>
          <w:p w:rsidR="0079092F" w:rsidRDefault="0079092F">
            <w:pPr>
              <w:bidi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- تعليم الطالب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 xml:space="preserve">ات التعبير الحركي والمصاحبة الموسيقية للتمارين. </w:t>
            </w:r>
          </w:p>
        </w:tc>
      </w:tr>
      <w:tr w:rsidR="0079092F" w:rsidTr="0079092F"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="PT Bold Heading"/>
                <w:b/>
                <w:bCs/>
                <w:color w:val="auto"/>
              </w:rPr>
            </w:pPr>
            <w:r>
              <w:rPr>
                <w:rFonts w:asciiTheme="minorBidi" w:hAnsiTheme="minorBidi" w:cstheme="minorBidi"/>
                <w:color w:val="auto"/>
                <w:rtl/>
              </w:rPr>
              <w:t xml:space="preserve">10- </w:t>
            </w:r>
            <w:r>
              <w:rPr>
                <w:rFonts w:asciiTheme="minorBidi" w:hAnsiTheme="minorBidi" w:cs="PT Bold Heading" w:hint="cs"/>
                <w:color w:val="auto"/>
                <w:rtl/>
              </w:rPr>
              <w:t>مخرجات التعلم وطرائق التعليم والتعلم والتقييم</w:t>
            </w:r>
          </w:p>
        </w:tc>
      </w:tr>
      <w:tr w:rsidR="0079092F" w:rsidTr="0079092F"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="PT Bold Heading"/>
                <w:color w:val="auto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rtl/>
              </w:rPr>
              <w:t xml:space="preserve">أ- </w:t>
            </w:r>
            <w:r>
              <w:rPr>
                <w:rFonts w:asciiTheme="minorBidi" w:hAnsiTheme="minorBidi" w:cs="PT Bold Heading" w:hint="cs"/>
                <w:color w:val="auto"/>
                <w:rtl/>
              </w:rPr>
              <w:t>المعرفة والفهم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أ1-تمكين الطالبات من آلية ادارة تدريبات وتمارين اللياقة البدنية المختلفة.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أ2-تمكين الطالبات من الحصول على المعرفة والفهم في معالجة مشاكل القوام المختلفة.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أ3-تمكين الطالبات من وضع برامج تدريبية وغذائية.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أ4-تمكين الطالبات من فهم اهمية مصاحبة الموسيقى للاداء الحركي.</w:t>
            </w:r>
          </w:p>
        </w:tc>
      </w:tr>
      <w:tr w:rsidR="0079092F" w:rsidTr="0079092F"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="PT Bold Heading"/>
                <w:color w:val="auto"/>
                <w:lang w:bidi="ar-IQ"/>
              </w:rPr>
            </w:pPr>
            <w:r>
              <w:rPr>
                <w:rFonts w:asciiTheme="minorBidi" w:hAnsiTheme="minorBidi" w:cs="PT Bold Heading" w:hint="cs"/>
                <w:color w:val="auto"/>
                <w:rtl/>
              </w:rPr>
              <w:t>ب</w:t>
            </w:r>
            <w:r>
              <w:rPr>
                <w:rFonts w:asciiTheme="minorBidi" w:hAnsiTheme="minorBidi" w:cs="Times New Roman"/>
                <w:color w:val="auto"/>
                <w:rtl/>
              </w:rPr>
              <w:t xml:space="preserve">- </w:t>
            </w:r>
            <w:r>
              <w:rPr>
                <w:rFonts w:asciiTheme="minorBidi" w:hAnsiTheme="minorBidi" w:cs="PT Bold Heading" w:hint="cs"/>
                <w:color w:val="auto"/>
                <w:rtl/>
              </w:rPr>
              <w:t>المهارات الخاصة بالموضوع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ب1- تعليم الطالبات كيفية القدرة على ادارة تدريبات وتمارين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 xml:space="preserve"> اللياقة البدنية المحتلفة.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ب2- تعليم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 xml:space="preserve"> الطالب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ات كيفية القدرة على تحديد تشوهات القوام وكيفية علاجها بالتمارين.</w:t>
            </w:r>
          </w:p>
          <w:p w:rsidR="0079092F" w:rsidRDefault="0079092F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ب3-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 xml:space="preserve"> تعليم الطالب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 xml:space="preserve">ات كيفية القدرة على علاج السمنة والنحافة بالتمارين الرياضية وحساب مؤشر كتلة الجسم. 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ب4- تعليم الطالب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ات التعبير الحركي واهمبة المصاحبة الموسيقية للتمارين.</w:t>
            </w:r>
          </w:p>
        </w:tc>
      </w:tr>
      <w:tr w:rsidR="0079092F" w:rsidTr="0079092F">
        <w:trPr>
          <w:trHeight w:val="2092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bidi/>
              <w:rPr>
                <w:rFonts w:asciiTheme="minorBidi" w:hAnsiTheme="minorBidi" w:cs="PT Bold Heading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lastRenderedPageBreak/>
              <w:t>طرائق التعليم والتعلم</w:t>
            </w:r>
          </w:p>
          <w:p w:rsidR="0079092F" w:rsidRDefault="0079092F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- تزويد الطالبات بالمهارات الاساسية  المختلفة الخاصة بالمقرر الدراسي.</w:t>
            </w:r>
          </w:p>
          <w:p w:rsidR="0079092F" w:rsidRDefault="0079092F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 xml:space="preserve">- توضيح وشرح مفردات المقرر الدراسي واداء النموذج لكل مهالرة. </w:t>
            </w:r>
          </w:p>
          <w:p w:rsidR="0079092F" w:rsidRDefault="0079092F">
            <w:pPr>
              <w:bidi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- التطبيق العملي لكل المهارات والتمارين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</w:rPr>
              <w:t>-</w:t>
            </w:r>
          </w:p>
        </w:tc>
      </w:tr>
      <w:tr w:rsidR="0079092F" w:rsidTr="0079092F">
        <w:trPr>
          <w:trHeight w:val="1611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="PT Bold Heading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طرائق التقييم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 xml:space="preserve">- امتحانات عملية يومية. 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- نشاطات فصلية.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- امتحانات فصلية وسنوية عملية ونظرية.</w:t>
            </w:r>
          </w:p>
        </w:tc>
      </w:tr>
      <w:tr w:rsidR="0079092F" w:rsidTr="0079092F">
        <w:trPr>
          <w:trHeight w:val="1611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="Times New Roman"/>
                <w:color w:val="auto"/>
                <w:lang w:bidi="ar-IQ"/>
              </w:rPr>
            </w:pPr>
            <w:r>
              <w:rPr>
                <w:rFonts w:asciiTheme="minorBidi" w:hAnsiTheme="minorBidi" w:cs="PT Bold Heading" w:hint="cs"/>
                <w:color w:val="auto"/>
                <w:rtl/>
              </w:rPr>
              <w:t>ج- مهارات التفكير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ج1- تنمية القدرات الفكرية والبدنية في ابتكار تمارين بدنية متنوعة.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ج2- تنمية ال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تفكير الابداعي لدى الطالبات بتصميم مجاميع تمارين خاصة بكل طالبة.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 xml:space="preserve">ج3- تصميم برامج تدريبية وغذائية. </w:t>
            </w:r>
          </w:p>
        </w:tc>
      </w:tr>
      <w:tr w:rsidR="0079092F" w:rsidTr="0079092F">
        <w:trPr>
          <w:trHeight w:val="154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="PT Bold Heading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طرائق التعليم والتعلم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- تزويد الطالبات بأساسيات المقرر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- طرح أفكار وتمارين تساعد على الابداع وبناء مختلف البرامج الرياضية  .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 xml:space="preserve">- تطبيق كل طالبة للمهارات ومناقشة الطالبات بعد الانتهاء من المحاضرة بما قد تم تعلمه. </w:t>
            </w:r>
          </w:p>
        </w:tc>
      </w:tr>
      <w:tr w:rsidR="0079092F" w:rsidTr="0079092F">
        <w:trPr>
          <w:trHeight w:val="1264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F" w:rsidRDefault="0079092F">
            <w:pPr>
              <w:bidi/>
              <w:rPr>
                <w:rFonts w:asciiTheme="minorBidi" w:hAnsiTheme="minorBidi" w:cs="PT Bold Heading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طرائق التقييم</w:t>
            </w:r>
          </w:p>
          <w:p w:rsidR="0079092F" w:rsidRDefault="0079092F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</w:rPr>
              <w:t>-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المشاركة الفعالة في المحاضرة.</w:t>
            </w:r>
          </w:p>
          <w:p w:rsidR="0079092F" w:rsidRDefault="0079092F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</w:rPr>
              <w:t>-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 xml:space="preserve"> تطبيق المهارات العملية.</w:t>
            </w:r>
          </w:p>
          <w:p w:rsidR="0079092F" w:rsidRDefault="0079092F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</w:rPr>
              <w:t>-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الامتحانات العملية اليومية</w:t>
            </w:r>
          </w:p>
          <w:p w:rsidR="0079092F" w:rsidRDefault="0079092F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</w:rPr>
              <w:t>-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الامتحانات الفصلية والسنوية العملية والنظرية.</w:t>
            </w:r>
          </w:p>
          <w:p w:rsidR="0079092F" w:rsidRDefault="0079092F">
            <w:pPr>
              <w:bidi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9092F" w:rsidTr="0079092F">
        <w:trPr>
          <w:trHeight w:val="1473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F" w:rsidRDefault="0079092F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="PT Bold Heading" w:hint="cs"/>
                <w:color w:val="auto"/>
                <w:rtl/>
              </w:rPr>
              <w:t>د- المهارات العامة والمنقولة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 xml:space="preserve"> (المهارات الاخرى المتعلقة بقابلية التوظيف والتطور الشخصي)</w:t>
            </w:r>
          </w:p>
          <w:p w:rsidR="0079092F" w:rsidRDefault="0079092F">
            <w:pPr>
              <w:bidi/>
              <w:rPr>
                <w:rFonts w:asciiTheme="minorBidi" w:hAnsiTheme="minorBidi" w:cstheme="minorBidi"/>
                <w:color w:val="auto"/>
                <w:rtl/>
              </w:rPr>
            </w:pPr>
            <w:r>
              <w:rPr>
                <w:rFonts w:asciiTheme="minorBidi" w:hAnsiTheme="minorBidi" w:cstheme="minorBidi"/>
                <w:color w:val="auto"/>
              </w:rPr>
              <w:t>-</w:t>
            </w:r>
            <w:r>
              <w:rPr>
                <w:rFonts w:asciiTheme="minorBidi" w:hAnsiTheme="minorBidi" w:cstheme="minorBidi"/>
                <w:color w:val="auto"/>
                <w:rtl/>
              </w:rPr>
              <w:t xml:space="preserve"> تصميم برنامج تدريبي.</w:t>
            </w:r>
          </w:p>
          <w:p w:rsidR="0079092F" w:rsidRDefault="0079092F">
            <w:pPr>
              <w:bidi/>
              <w:rPr>
                <w:rFonts w:asciiTheme="minorBidi" w:hAnsiTheme="minorBidi" w:cstheme="minorBidi"/>
                <w:color w:val="auto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</w:rPr>
              <w:t>-</w:t>
            </w:r>
            <w:r>
              <w:rPr>
                <w:rFonts w:asciiTheme="minorBidi" w:hAnsiTheme="minorBidi" w:cstheme="minorBidi"/>
                <w:color w:val="auto"/>
                <w:rtl/>
              </w:rPr>
              <w:t xml:space="preserve"> تصميم لوحات ومنشورات للتوعية باهمية اللياقة البدنية.</w:t>
            </w:r>
          </w:p>
          <w:p w:rsidR="0079092F" w:rsidRDefault="0079092F">
            <w:pPr>
              <w:bidi/>
              <w:rPr>
                <w:rFonts w:asciiTheme="minorBidi" w:hAnsiTheme="minorBidi" w:cstheme="minorBidi"/>
                <w:color w:val="auto"/>
                <w:rtl/>
              </w:rPr>
            </w:pPr>
          </w:p>
          <w:p w:rsidR="0079092F" w:rsidRDefault="0079092F">
            <w:pPr>
              <w:bidi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</w:tbl>
    <w:p w:rsidR="0079092F" w:rsidRDefault="0079092F" w:rsidP="0079092F">
      <w:pPr>
        <w:jc w:val="center"/>
        <w:rPr>
          <w:rFonts w:asciiTheme="minorBidi" w:hAnsiTheme="minorBidi" w:cs="PT Bold Heading"/>
          <w:color w:val="auto"/>
          <w:sz w:val="24"/>
          <w:szCs w:val="24"/>
        </w:rPr>
      </w:pPr>
    </w:p>
    <w:p w:rsidR="00ED3749" w:rsidRDefault="00ED3749" w:rsidP="0079092F">
      <w:pPr>
        <w:jc w:val="center"/>
        <w:rPr>
          <w:rFonts w:asciiTheme="minorBidi" w:hAnsiTheme="minorBidi" w:cs="PT Bold Heading"/>
          <w:color w:val="auto"/>
          <w:sz w:val="24"/>
          <w:szCs w:val="24"/>
        </w:rPr>
      </w:pPr>
    </w:p>
    <w:p w:rsidR="00ED3749" w:rsidRDefault="00ED3749" w:rsidP="0079092F">
      <w:pPr>
        <w:jc w:val="center"/>
        <w:rPr>
          <w:rFonts w:asciiTheme="minorBidi" w:hAnsiTheme="minorBidi" w:cs="PT Bold Heading"/>
          <w:color w:val="auto"/>
          <w:sz w:val="24"/>
          <w:szCs w:val="24"/>
        </w:rPr>
      </w:pPr>
    </w:p>
    <w:p w:rsidR="00ED3749" w:rsidRDefault="00ED3749" w:rsidP="0079092F">
      <w:pPr>
        <w:jc w:val="center"/>
        <w:rPr>
          <w:rFonts w:asciiTheme="minorBidi" w:hAnsiTheme="minorBidi" w:cs="PT Bold Heading"/>
          <w:color w:val="auto"/>
          <w:sz w:val="24"/>
          <w:szCs w:val="24"/>
          <w:rtl/>
        </w:rPr>
      </w:pPr>
    </w:p>
    <w:tbl>
      <w:tblPr>
        <w:tblStyle w:val="a3"/>
        <w:tblW w:w="11055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417"/>
        <w:gridCol w:w="1560"/>
        <w:gridCol w:w="2357"/>
        <w:gridCol w:w="3737"/>
        <w:gridCol w:w="992"/>
        <w:gridCol w:w="992"/>
      </w:tblGrid>
      <w:tr w:rsidR="0079092F" w:rsidTr="0079092F">
        <w:trPr>
          <w:jc w:val="center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bidi/>
              <w:rPr>
                <w:rFonts w:asciiTheme="minorBidi" w:hAnsiTheme="minorBidi" w:cs="Times New Roman"/>
                <w:b/>
                <w:bCs/>
                <w:color w:val="auto"/>
                <w:rtl/>
                <w:lang w:bidi="ar-IQ"/>
              </w:rPr>
            </w:pPr>
            <w:r>
              <w:rPr>
                <w:rFonts w:asciiTheme="minorBidi" w:hAnsiTheme="minorBidi" w:cs="PT Bold Heading" w:hint="cs"/>
                <w:color w:val="auto"/>
                <w:rtl/>
              </w:rPr>
              <w:lastRenderedPageBreak/>
              <w:t>11</w:t>
            </w:r>
            <w:r>
              <w:rPr>
                <w:rFonts w:asciiTheme="minorBidi" w:hAnsiTheme="minorBidi" w:cs="Times New Roman"/>
                <w:color w:val="auto"/>
                <w:rtl/>
              </w:rPr>
              <w:t>-</w:t>
            </w:r>
            <w:r>
              <w:rPr>
                <w:rFonts w:asciiTheme="minorBidi" w:hAnsiTheme="minorBidi" w:cs="PT Bold Heading" w:hint="cs"/>
                <w:color w:val="auto"/>
                <w:rtl/>
              </w:rPr>
              <w:t xml:space="preserve"> بنية المقرر</w:t>
            </w:r>
          </w:p>
        </w:tc>
      </w:tr>
      <w:tr w:rsidR="0079092F" w:rsidTr="0079092F">
        <w:trPr>
          <w:trHeight w:val="137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="PT Bold Heading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طريقة التقييم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="PT Bold Heading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rPr>
                <w:rFonts w:asciiTheme="minorBidi" w:hAnsiTheme="minorBidi" w:cs="PT Bold Heading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اسم الوحدة / المساق او الموضوع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="PT Bold Heading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مخرجات التعلم المطلوبة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="PT Bold Heading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 xml:space="preserve"> العملية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="PT Bold Heading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الساعات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="PT Bold Heading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الأسبوع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* تصنيف المواد الغذائية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* الفيتامينات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*السمنة وطرق علاجها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*النحافة وطرق علاجها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*.كيفية تصمبم برنامج غذائي متوازن</w:t>
            </w:r>
          </w:p>
          <w:p w:rsidR="0079092F" w:rsidRDefault="0079092F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*مفهوم مؤشر كتلة الجسم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*حساب مؤشر كتلة الجسم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*التعبير الحركي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*مزايا التعبير الحركي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*اهمية المصاحبة الموسيقية للتمارين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*التوقيت والايقاع الحركي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*اثر الايقاع الموسيقي على الحركة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*القوام اهميته- صفاته- العوامل المؤثرة فيه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*تشوهات القوام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سقوط الراس اماما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الانحناء الجانبي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استدارة الكتفين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استدارة الظهر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التقعر القطني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اصطكاك الركبتين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فلطحة القدمين</w:t>
            </w:r>
          </w:p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تمارين لكبار السن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 xml:space="preserve">تمارين 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  <w:t xml:space="preserve"> Cardio Exercise2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1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 xml:space="preserve">تمارين 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  <w:t>Cardio Exercise2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2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 xml:space="preserve">تمارين 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  <w:t xml:space="preserve"> Pilates Exercise1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3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 xml:space="preserve">تمارين 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  <w:t xml:space="preserve"> Pilates Exercise2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4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 xml:space="preserve">تمارين 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  <w:t xml:space="preserve"> Burning Fat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5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 xml:space="preserve">تمارين 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  <w:t xml:space="preserve"> Burning Fat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6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امتحان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الامتحان العملي الاول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7</w:t>
            </w:r>
          </w:p>
        </w:tc>
      </w:tr>
      <w:tr w:rsidR="0079092F" w:rsidTr="0079092F">
        <w:trPr>
          <w:trHeight w:val="16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اسئلة شفهية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محاضرة نظري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8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 xml:space="preserve">مجموعة تمارين اختيارية 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  <w:t>Cardio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9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مجموعة تمارين اختيارية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  <w:t xml:space="preserve"> Pilates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10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  <w:t>Zumba Exercise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11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التدريب على كل التمارين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12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امتحان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الامتحان العملي الثاني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13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اسئلة شفهية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مراجعة المادة النظرية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14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امتحان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الامتحان النظري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15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 xml:space="preserve">تمارين 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  <w:t xml:space="preserve"> Advance Yoga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16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 xml:space="preserve">تمارين 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  <w:t>Boxing Exercise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17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تمارين  بالكرة المتوازنة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18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اسئلة شفهية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محاضرة نظري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19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تمارين لعلاج سقوط الراس اماما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20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تمارين لعلاج الانحناء الجانبي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21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تمارين لعلاج استدارة الكتفين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22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تمارين لعلاج استدارة الظهر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23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تمارين لعلاج التقعر القطني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24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تمارين لعلاج اصطكاك الركبتين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25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تمارين لعلاج فلطحة القدمين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26</w:t>
            </w:r>
          </w:p>
        </w:tc>
      </w:tr>
      <w:tr w:rsidR="0079092F" w:rsidTr="0079092F">
        <w:trPr>
          <w:trHeight w:val="2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تمارين لكبار السن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27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التدريب على كل المهارات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28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الامتحان العملي النهائي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29</w:t>
            </w:r>
          </w:p>
        </w:tc>
      </w:tr>
      <w:tr w:rsidR="0079092F" w:rsidTr="0079092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امتحان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الفاعات الامتحانية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الامتحان النظري النهائي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2F" w:rsidRDefault="0079092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30</w:t>
            </w:r>
          </w:p>
        </w:tc>
      </w:tr>
    </w:tbl>
    <w:p w:rsidR="0079092F" w:rsidRDefault="0079092F" w:rsidP="0079092F">
      <w:pPr>
        <w:jc w:val="center"/>
        <w:rPr>
          <w:rFonts w:asciiTheme="minorBidi" w:hAnsiTheme="minorBidi" w:cs="PT Bold Heading"/>
          <w:color w:val="auto"/>
          <w:sz w:val="24"/>
          <w:szCs w:val="24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2"/>
        <w:gridCol w:w="4734"/>
      </w:tblGrid>
      <w:tr w:rsidR="0079092F" w:rsidTr="0079092F"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="PT Bold Heading"/>
                <w:b/>
                <w:bCs/>
                <w:color w:val="auto"/>
                <w:lang w:bidi="ar-IQ"/>
              </w:rPr>
            </w:pPr>
            <w:r>
              <w:rPr>
                <w:rFonts w:asciiTheme="minorBidi" w:hAnsiTheme="minorBidi" w:cs="PT Bold Heading" w:hint="cs"/>
                <w:color w:val="auto"/>
                <w:rtl/>
              </w:rPr>
              <w:t>12- البنية التحتية</w:t>
            </w:r>
          </w:p>
        </w:tc>
      </w:tr>
      <w:tr w:rsidR="0079092F" w:rsidTr="0079092F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F" w:rsidRDefault="0079092F">
            <w:pPr>
              <w:jc w:val="right"/>
              <w:rPr>
                <w:rFonts w:asciiTheme="minorBidi" w:hAnsiTheme="minorBidi" w:cs="PT Bold Heading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الكتب: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1-.ليلى زهران.الاسس العلمية والعملية للتمرينات و التمرينات الفنية.دار الفكر العربي .القاهرة.1997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lastRenderedPageBreak/>
              <w:t>2-علي بشير الفاندي واخرون.المرشد الرياضي التربوي.المنشئة العامة للنشر والتوزيع والاعلان.ليبيا.1983.</w:t>
            </w:r>
          </w:p>
          <w:p w:rsidR="0079092F" w:rsidRDefault="0079092F">
            <w:pPr>
              <w:jc w:val="right"/>
              <w:rPr>
                <w:rFonts w:asciiTheme="minorBidi" w:hAnsiTheme="minorBidi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F" w:rsidRDefault="0079092F">
            <w:pPr>
              <w:jc w:val="right"/>
              <w:rPr>
                <w:rFonts w:asciiTheme="minorBidi" w:hAnsiTheme="minorBidi" w:cs="PT Bold Heading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lastRenderedPageBreak/>
              <w:t>القراءات المطلوبة: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* منهج المادة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* الكتب المساعدة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lastRenderedPageBreak/>
              <w:t>* مشاهدات  للتمارين من النت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9092F" w:rsidTr="0079092F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F" w:rsidRDefault="0079092F">
            <w:pPr>
              <w:jc w:val="right"/>
              <w:rPr>
                <w:rFonts w:asciiTheme="minorBidi" w:hAnsiTheme="minorBidi" w:cs="PT Bold Heading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="PT Bold Heading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متطلبات خاصة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التدريب المستمر على المهارات المكتسبة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</w:rPr>
              <w:t>-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تصميم مجموعة تمرينات من وحي التمرينات المكتسبة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</w:rPr>
              <w:t>-</w:t>
            </w:r>
          </w:p>
        </w:tc>
      </w:tr>
      <w:tr w:rsidR="0079092F" w:rsidTr="0079092F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F" w:rsidRDefault="0079092F">
            <w:pPr>
              <w:jc w:val="right"/>
              <w:rPr>
                <w:rFonts w:asciiTheme="minorBidi" w:hAnsiTheme="minorBidi" w:cs="PT Bold Heading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="PT Bold Heading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الخدمات الاجتماعية</w:t>
            </w:r>
          </w:p>
          <w:p w:rsidR="0079092F" w:rsidRDefault="0079092F">
            <w:pPr>
              <w:jc w:val="righ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معالجة المشكلات التي تحتاجه المؤسسات التربوية في المدارس والأندية الرياضية ومراكز ومنتديات الشباب الرياضية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  <w:t>-</w:t>
            </w:r>
          </w:p>
        </w:tc>
      </w:tr>
      <w:tr w:rsidR="0079092F" w:rsidTr="0079092F"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="PT Bold Heading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13- القبول</w:t>
            </w:r>
          </w:p>
          <w:p w:rsidR="0079092F" w:rsidRDefault="0079092F">
            <w:pPr>
              <w:jc w:val="right"/>
              <w:rPr>
                <w:rFonts w:asciiTheme="minorBidi" w:hAnsiTheme="minorBidi" w:cs="Times New Roman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="Times New Roman"/>
                <w:color w:val="auto"/>
                <w:sz w:val="24"/>
                <w:szCs w:val="24"/>
                <w:rtl/>
              </w:rPr>
              <w:t>- االتقديم المباشر– للدراسات الصباحية</w:t>
            </w:r>
            <w:r>
              <w:rPr>
                <w:rFonts w:asciiTheme="minorBidi" w:hAnsiTheme="minorBidi" w:cs="Times New Roman"/>
                <w:color w:val="auto"/>
                <w:sz w:val="24"/>
                <w:szCs w:val="24"/>
                <w:rtl/>
                <w:lang w:bidi="ar-IQ"/>
              </w:rPr>
              <w:t xml:space="preserve"> والمسائية وحسب الاختبارات والفحوصات الطبية</w:t>
            </w:r>
          </w:p>
          <w:p w:rsidR="0079092F" w:rsidRDefault="0079092F">
            <w:pPr>
              <w:jc w:val="right"/>
              <w:rPr>
                <w:rFonts w:asciiTheme="minorBidi" w:hAnsiTheme="minorBidi" w:cs="Times New Roman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="Times New Roman"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79092F" w:rsidTr="0079092F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F" w:rsidRDefault="0079092F">
            <w:pPr>
              <w:jc w:val="center"/>
              <w:rPr>
                <w:rFonts w:asciiTheme="minorBidi" w:hAnsiTheme="minorBidi" w:cs="PT Bold Heading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="PT Bold Heading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المتطلبات السابقة</w:t>
            </w:r>
          </w:p>
        </w:tc>
      </w:tr>
      <w:tr w:rsidR="0079092F" w:rsidTr="0079092F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F" w:rsidRDefault="0079092F">
            <w:pPr>
              <w:jc w:val="center"/>
              <w:rPr>
                <w:rFonts w:asciiTheme="minorBidi" w:hAnsiTheme="minorBidi" w:cs="PT Bold Heading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="PT Bold Heading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اقل عدد من الطلبة</w:t>
            </w:r>
          </w:p>
        </w:tc>
      </w:tr>
      <w:tr w:rsidR="0079092F" w:rsidTr="0079092F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F" w:rsidRDefault="0079092F">
            <w:pPr>
              <w:jc w:val="center"/>
              <w:rPr>
                <w:rFonts w:asciiTheme="minorBidi" w:hAnsiTheme="minorBidi" w:cs="PT Bold Heading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F" w:rsidRDefault="0079092F">
            <w:pPr>
              <w:jc w:val="right"/>
              <w:rPr>
                <w:rFonts w:asciiTheme="minorBidi" w:hAnsiTheme="minorBidi" w:cs="PT Bold Heading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اكبر عدد من الطلبة</w:t>
            </w:r>
          </w:p>
        </w:tc>
      </w:tr>
    </w:tbl>
    <w:p w:rsidR="0079092F" w:rsidRDefault="0079092F" w:rsidP="0079092F">
      <w:pPr>
        <w:spacing w:after="0"/>
        <w:jc w:val="right"/>
        <w:rPr>
          <w:rFonts w:asciiTheme="minorBidi" w:hAnsiTheme="minorBidi" w:cstheme="minorBidi"/>
          <w:color w:val="auto"/>
          <w:rtl/>
        </w:rPr>
      </w:pPr>
    </w:p>
    <w:p w:rsidR="00113F05" w:rsidRDefault="00DD45F3"/>
    <w:sectPr w:rsidR="00113F05" w:rsidSect="00D16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79092F"/>
    <w:rsid w:val="004F7584"/>
    <w:rsid w:val="0062365A"/>
    <w:rsid w:val="0079092F"/>
    <w:rsid w:val="00896E41"/>
    <w:rsid w:val="00D11330"/>
    <w:rsid w:val="00D16289"/>
    <w:rsid w:val="00DD45F3"/>
    <w:rsid w:val="00ED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2F"/>
    <w:rPr>
      <w:rFonts w:ascii="Microsoft Uighur" w:hAnsi="Microsoft Uighur" w:cs="Old Antic Decorative"/>
      <w:b/>
      <w:bCs/>
      <w:color w:val="8064A2" w:themeColor="accent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92F"/>
    <w:pPr>
      <w:spacing w:after="0" w:line="240" w:lineRule="auto"/>
    </w:pPr>
    <w:rPr>
      <w:rFonts w:ascii="Microsoft Uighur" w:hAnsi="Microsoft Uighur" w:cs="Old Antic Decorative"/>
      <w:b/>
      <w:bCs/>
      <w:color w:val="8064A2" w:themeColor="accent4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9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9092F"/>
    <w:rPr>
      <w:rFonts w:ascii="Tahoma" w:hAnsi="Tahoma" w:cs="Tahoma"/>
      <w:b/>
      <w:bCs/>
      <w:color w:val="8064A2" w:themeColor="accent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804</Words>
  <Characters>4586</Characters>
  <Application>Microsoft Office Word</Application>
  <DocSecurity>0</DocSecurity>
  <Lines>38</Lines>
  <Paragraphs>10</Paragraphs>
  <ScaleCrop>false</ScaleCrop>
  <Company>By DR.Ahmed Saker 2o1O  ;)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SANAA</dc:creator>
  <cp:lastModifiedBy>hp</cp:lastModifiedBy>
  <cp:revision>4</cp:revision>
  <dcterms:created xsi:type="dcterms:W3CDTF">2018-03-11T18:47:00Z</dcterms:created>
  <dcterms:modified xsi:type="dcterms:W3CDTF">2021-09-15T08:12:00Z</dcterms:modified>
</cp:coreProperties>
</file>